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576" w:lineRule="exact"/>
        <w:ind w:firstLine="630"/>
        <w:rPr>
          <w:rFonts w:ascii="仿宋_GB2312" w:hAnsi="楷体" w:eastAsia="仿宋_GB2312"/>
          <w:sz w:val="44"/>
          <w:szCs w:val="44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668" w:type="dxa"/>
            <w:gridSpan w:val="2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梁艳章家庭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576" w:lineRule="exac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</w:tcPr>
          <w:p>
            <w:pPr>
              <w:spacing w:line="576" w:lineRule="exact"/>
              <w:rPr>
                <w:rFonts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拉萨市达孜县镇江路50号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</w:rPr>
              <w:t>梁艳章家庭遵纪守法，积极进取，相敬相爱，家庭和谐、温馨，深受单位邻里的好评。</w:t>
            </w:r>
          </w:p>
          <w:p>
            <w:pPr>
              <w:widowControl/>
              <w:shd w:val="clear" w:color="auto" w:fill="FFFFFF"/>
              <w:spacing w:line="36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2B2B2B"/>
                <w:kern w:val="0"/>
                <w:sz w:val="24"/>
              </w:rPr>
              <w:t>爱岗敬业，互相促进。</w:t>
            </w: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</w:rPr>
              <w:t>梁艳章自参加工作以来，兢兢业业、任劳任怨。梁艳章刚参工时被分到了交警队，连续几个月在村里设卡检查，几乎吃不到新鲜蔬菜，但正是这样的条件锻炼了他，也更加坚定了他为人民服务的决心。在交警队时，他专心学习业务知识，确保处理事故时能够专业、公平、公正。在交警队期间，认真工作，勤于学习，还自己出资帮助过事故当事人，受到了上级和同事的一致好评。梁艳章的妻子李燕自参工以来一直在德庆镇党建办公室工作，因工作认真负责，连续3年被评为优秀工作人员。因为工作的特殊性，梁艳章基本不能按时上下班，也没有节假日，妻子从无怨言，他们之间更没有因此产生过任何矛盾。在开展党的群众路线教育实践活动、“三严三实”和忠诚干净担当专题教育活动、“两学一做”学习教育时，妻子经常加班，不管多晚，梁艳章总是等到她回家才能安心休息。并且他们经常在下班回家后一起自学、讨论、抄写学习笔记、交流心得体会，互相比较、互相帮助、互相促进。通过不断的学习，坚定了他们作为共产党员的理想信念，明白了廉洁修身的重要性，更让梁艳章夫妇对立足本职，爱岗敬业有了更深刻的体会。</w:t>
            </w:r>
          </w:p>
          <w:p>
            <w:pPr>
              <w:widowControl/>
              <w:shd w:val="clear" w:color="auto" w:fill="FFFFFF"/>
              <w:spacing w:line="36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2B2B2B"/>
                <w:kern w:val="0"/>
                <w:sz w:val="24"/>
              </w:rPr>
              <w:t>夫妻恩爱，家庭和睦。</w:t>
            </w: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</w:rPr>
              <w:t>梁艳章与妻子于2012年结婚，2013年5月儿子出生时，梁艳章利用年假回家探望刚出生的儿子，儿子刚满月他又不得不回到工作岗位，将妻子和儿子留在老家和父母一起生活。在妻子休产假期间，从未与公婆发生矛盾，每次梁艳章父母打电话都是夸儿媳妇孝顺懂事，妻子打电话总说公婆待她像亲生女儿一样，让他不要操心家里，安心工作。</w:t>
            </w: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</w:rPr>
              <w:t>因为梁艳章和妻子两人都在西藏工作，不得不将小孩留在老家让父母照顾，父母对此表示特别理解，希望他和妻子将心思放在工作上，好好为党和人民作出应有的贡献。</w:t>
            </w: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kern w:val="0"/>
                <w:sz w:val="24"/>
              </w:rPr>
              <w:t>虽然梁艳章的家庭很平凡，事业很平凡，但是他们都在自己的岗位上为建设美丽家园贡献着自己的力量。同样他们坚信他们的家庭在共产党的领导下也会更加幸福更加美满。</w:t>
            </w: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2B2B2B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360" w:lineRule="exact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</w:p>
        </w:tc>
      </w:tr>
    </w:tbl>
    <w:p>
      <w:pPr>
        <w:spacing w:line="38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01"/>
    <w:rsid w:val="000B1604"/>
    <w:rsid w:val="0011506F"/>
    <w:rsid w:val="001B5A77"/>
    <w:rsid w:val="001C50B3"/>
    <w:rsid w:val="00285F95"/>
    <w:rsid w:val="00306768"/>
    <w:rsid w:val="00337A8E"/>
    <w:rsid w:val="00384644"/>
    <w:rsid w:val="00422868"/>
    <w:rsid w:val="004617BC"/>
    <w:rsid w:val="00583523"/>
    <w:rsid w:val="006265D1"/>
    <w:rsid w:val="00652001"/>
    <w:rsid w:val="00663CFD"/>
    <w:rsid w:val="006F4B5B"/>
    <w:rsid w:val="00810F28"/>
    <w:rsid w:val="00892A16"/>
    <w:rsid w:val="00A126DB"/>
    <w:rsid w:val="00A71FFF"/>
    <w:rsid w:val="00B51142"/>
    <w:rsid w:val="00C83B48"/>
    <w:rsid w:val="00E41DA5"/>
    <w:rsid w:val="00EE196F"/>
    <w:rsid w:val="00F92330"/>
    <w:rsid w:val="00FC2940"/>
    <w:rsid w:val="00FF3C20"/>
    <w:rsid w:val="72A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paragraph" w:customStyle="1" w:styleId="9">
    <w:name w:val="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2017-06-13T08:55:00Z</dcterms:created>
  <dc:creator>Windows 用户</dc:creator>
  <cp:lastModifiedBy>Administrator</cp:lastModifiedBy>
  <dcterms:modified xsi:type="dcterms:W3CDTF">2018-08-07T03:48:51Z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